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4D2" w:rsidRDefault="009074D2" w:rsidP="00F76E5D">
      <w:pPr>
        <w:spacing w:after="0" w:line="240" w:lineRule="auto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bookmarkStart w:id="0" w:name="_GoBack"/>
      <w:bookmarkEnd w:id="0"/>
    </w:p>
    <w:p w:rsidR="00F76E5D" w:rsidRPr="00F76E5D" w:rsidRDefault="00F76E5D" w:rsidP="00F76E5D">
      <w:pPr>
        <w:spacing w:after="0" w:line="240" w:lineRule="auto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F76E5D">
        <w:rPr>
          <w:rFonts w:ascii="Times New Roman" w:eastAsiaTheme="minorHAnsi" w:hAnsi="Times New Roman" w:cs="Times New Roman"/>
          <w:sz w:val="30"/>
          <w:szCs w:val="30"/>
          <w:lang w:eastAsia="en-US"/>
        </w:rPr>
        <w:t>Информация</w:t>
      </w:r>
    </w:p>
    <w:p w:rsidR="00F76E5D" w:rsidRPr="00F76E5D" w:rsidRDefault="00F76E5D" w:rsidP="00F76E5D">
      <w:pPr>
        <w:spacing w:after="0" w:line="240" w:lineRule="auto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F76E5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об итогах проведения </w:t>
      </w:r>
    </w:p>
    <w:p w:rsidR="00F76E5D" w:rsidRPr="00F76E5D" w:rsidRDefault="00F76E5D" w:rsidP="00F76E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30"/>
          <w:szCs w:val="30"/>
        </w:rPr>
      </w:pPr>
      <w:r w:rsidRPr="00F76E5D">
        <w:rPr>
          <w:rFonts w:ascii="Times New Roman" w:eastAsia="Times New Roman" w:hAnsi="Times New Roman" w:cs="Times New Roman"/>
          <w:iCs/>
          <w:sz w:val="30"/>
          <w:szCs w:val="30"/>
        </w:rPr>
        <w:t xml:space="preserve">Республиканского конкурса </w:t>
      </w:r>
      <w:r w:rsidRPr="00F76E5D">
        <w:rPr>
          <w:rFonts w:ascii="Times New Roman" w:eastAsia="Times New Roman" w:hAnsi="Times New Roman" w:cs="Times New Roman"/>
          <w:b/>
          <w:iCs/>
          <w:sz w:val="30"/>
          <w:szCs w:val="30"/>
        </w:rPr>
        <w:t>«Познай Беларусь»</w:t>
      </w:r>
    </w:p>
    <w:p w:rsidR="00F76E5D" w:rsidRPr="00F76E5D" w:rsidRDefault="00F76E5D" w:rsidP="00F76E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</w:p>
    <w:p w:rsidR="00F76E5D" w:rsidRPr="00F76E5D" w:rsidRDefault="00F76E5D" w:rsidP="00F76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76E5D">
        <w:rPr>
          <w:rFonts w:ascii="Times New Roman" w:eastAsia="Times New Roman" w:hAnsi="Times New Roman" w:cs="Times New Roman"/>
          <w:iCs/>
          <w:sz w:val="30"/>
          <w:szCs w:val="30"/>
        </w:rPr>
        <w:t>Республиканский конкурс «Познай Бела</w:t>
      </w:r>
      <w:r w:rsidR="00984947">
        <w:rPr>
          <w:rFonts w:ascii="Times New Roman" w:eastAsia="Times New Roman" w:hAnsi="Times New Roman" w:cs="Times New Roman"/>
          <w:iCs/>
          <w:sz w:val="30"/>
          <w:szCs w:val="30"/>
        </w:rPr>
        <w:t>русь» (далее – Конкурс) проводил</w:t>
      </w:r>
      <w:r w:rsidRPr="00F76E5D">
        <w:rPr>
          <w:rFonts w:ascii="Times New Roman" w:eastAsia="Times New Roman" w:hAnsi="Times New Roman" w:cs="Times New Roman"/>
          <w:iCs/>
          <w:sz w:val="30"/>
          <w:szCs w:val="30"/>
        </w:rPr>
        <w:t xml:space="preserve">ся с целью </w:t>
      </w:r>
      <w:r w:rsidRPr="00F76E5D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развития интереса у детей и подростков к истории и традициям своей страны, укрепление связей между поколениями; воспитания</w:t>
      </w:r>
      <w:r w:rsidRPr="00F76E5D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у пионеров и октябрят высоких моральных качеств, чувс</w:t>
      </w:r>
      <w:r w:rsidR="00984947">
        <w:rPr>
          <w:rFonts w:ascii="Times New Roman" w:eastAsia="Times New Roman" w:hAnsi="Times New Roman" w:cs="Times New Roman"/>
          <w:sz w:val="30"/>
          <w:szCs w:val="30"/>
          <w:lang w:val="be-BY"/>
        </w:rPr>
        <w:t>тва патриотизма, любви к Родине, проводился с октября 2020 года по март 2021 года.</w:t>
      </w:r>
    </w:p>
    <w:p w:rsidR="00F76E5D" w:rsidRPr="00F76E5D" w:rsidRDefault="00F76E5D" w:rsidP="00F76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F76E5D">
        <w:rPr>
          <w:rFonts w:ascii="Times New Roman" w:eastAsia="Times New Roman" w:hAnsi="Times New Roman" w:cs="Times New Roman"/>
          <w:b/>
          <w:iCs/>
          <w:sz w:val="30"/>
          <w:szCs w:val="30"/>
        </w:rPr>
        <w:t xml:space="preserve">Организатором Конкурса </w:t>
      </w:r>
      <w:r w:rsidRPr="00F76E5D">
        <w:rPr>
          <w:rFonts w:ascii="Times New Roman" w:eastAsia="Times New Roman" w:hAnsi="Times New Roman" w:cs="Times New Roman"/>
          <w:iCs/>
          <w:sz w:val="30"/>
          <w:szCs w:val="30"/>
        </w:rPr>
        <w:t>является</w:t>
      </w:r>
      <w:r w:rsidRPr="00F76E5D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F76E5D">
        <w:rPr>
          <w:rFonts w:ascii="Times New Roman" w:eastAsia="Times New Roman" w:hAnsi="Times New Roman" w:cs="Times New Roman"/>
          <w:iCs/>
          <w:sz w:val="30"/>
          <w:szCs w:val="30"/>
        </w:rPr>
        <w:t>Общественное объединение «Белорусская республиканская пионерская организация» (далее – ОО «БРПО») при под</w:t>
      </w:r>
      <w:r w:rsidR="00984947">
        <w:rPr>
          <w:rFonts w:ascii="Times New Roman" w:eastAsia="Times New Roman" w:hAnsi="Times New Roman" w:cs="Times New Roman"/>
          <w:iCs/>
          <w:sz w:val="30"/>
          <w:szCs w:val="30"/>
        </w:rPr>
        <w:t>держке Министерства образования Республики Беларусь.</w:t>
      </w:r>
    </w:p>
    <w:p w:rsidR="00F76E5D" w:rsidRPr="00F76E5D" w:rsidRDefault="00F76E5D" w:rsidP="00F76E5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F76E5D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1 347 ребят</w:t>
      </w:r>
      <w:r w:rsidRPr="00F76E5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в возрасте от 7 до 14 лет приняло участие в Конкурсе во всех отборочных этапах.</w:t>
      </w:r>
    </w:p>
    <w:p w:rsidR="00F76E5D" w:rsidRPr="00F76E5D" w:rsidRDefault="00F76E5D" w:rsidP="00F76E5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F76E5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Участие в финале приняло 52 работы. Из них: Брестская областная пионерская организация </w:t>
      </w:r>
      <w:r w:rsidRPr="00F76E5D">
        <w:rPr>
          <w:rFonts w:ascii="Times New Roman" w:eastAsia="Times New Roman" w:hAnsi="Times New Roman" w:cs="Times New Roman"/>
          <w:iCs/>
          <w:sz w:val="30"/>
          <w:szCs w:val="30"/>
        </w:rPr>
        <w:t>–</w:t>
      </w:r>
      <w:r w:rsidRPr="00F76E5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10, Витебская областная пионерская организация </w:t>
      </w:r>
      <w:r w:rsidRPr="00F76E5D">
        <w:rPr>
          <w:rFonts w:ascii="Times New Roman" w:eastAsia="Times New Roman" w:hAnsi="Times New Roman" w:cs="Times New Roman"/>
          <w:iCs/>
          <w:sz w:val="30"/>
          <w:szCs w:val="30"/>
        </w:rPr>
        <w:t>–</w:t>
      </w:r>
      <w:r w:rsidRPr="00F76E5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6, Гомельская областная пионерская организация </w:t>
      </w:r>
      <w:r w:rsidRPr="00F76E5D">
        <w:rPr>
          <w:rFonts w:ascii="Times New Roman" w:eastAsia="Times New Roman" w:hAnsi="Times New Roman" w:cs="Times New Roman"/>
          <w:iCs/>
          <w:sz w:val="30"/>
          <w:szCs w:val="30"/>
        </w:rPr>
        <w:t>–</w:t>
      </w:r>
      <w:r w:rsidRPr="00F76E5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14, Гродненская областная пионерская организация </w:t>
      </w:r>
      <w:r w:rsidRPr="00F76E5D">
        <w:rPr>
          <w:rFonts w:ascii="Times New Roman" w:eastAsia="Times New Roman" w:hAnsi="Times New Roman" w:cs="Times New Roman"/>
          <w:iCs/>
          <w:sz w:val="30"/>
          <w:szCs w:val="30"/>
        </w:rPr>
        <w:t>–</w:t>
      </w:r>
      <w:r w:rsidRPr="00F76E5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11, Могилевская областная пионерская организация </w:t>
      </w:r>
      <w:r w:rsidRPr="00F76E5D">
        <w:rPr>
          <w:rFonts w:ascii="Times New Roman" w:eastAsia="Times New Roman" w:hAnsi="Times New Roman" w:cs="Times New Roman"/>
          <w:iCs/>
          <w:sz w:val="30"/>
          <w:szCs w:val="30"/>
        </w:rPr>
        <w:t>–</w:t>
      </w:r>
      <w:r w:rsidRPr="00F76E5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3, Минская областная пионерская организация </w:t>
      </w:r>
      <w:r w:rsidRPr="00F76E5D">
        <w:rPr>
          <w:rFonts w:ascii="Times New Roman" w:eastAsia="Times New Roman" w:hAnsi="Times New Roman" w:cs="Times New Roman"/>
          <w:iCs/>
          <w:sz w:val="30"/>
          <w:szCs w:val="30"/>
        </w:rPr>
        <w:t>–</w:t>
      </w:r>
      <w:r w:rsidRPr="00F76E5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5, Минская городская пионерская организация </w:t>
      </w:r>
      <w:r w:rsidRPr="00F76E5D">
        <w:rPr>
          <w:rFonts w:ascii="Times New Roman" w:eastAsia="Times New Roman" w:hAnsi="Times New Roman" w:cs="Times New Roman"/>
          <w:iCs/>
          <w:sz w:val="30"/>
          <w:szCs w:val="30"/>
        </w:rPr>
        <w:t>–</w:t>
      </w:r>
      <w:r w:rsidRPr="00F76E5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3.</w:t>
      </w:r>
    </w:p>
    <w:p w:rsidR="00F76E5D" w:rsidRPr="00F76E5D" w:rsidRDefault="00F76E5D" w:rsidP="00F76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F76E5D">
        <w:rPr>
          <w:rFonts w:ascii="Times New Roman" w:eastAsia="Times New Roman" w:hAnsi="Times New Roman" w:cs="Times New Roman"/>
          <w:iCs/>
          <w:sz w:val="30"/>
          <w:szCs w:val="30"/>
        </w:rPr>
        <w:t>Конкурс предполагал самостоятельное индивидуальное и коллективное изучение материала по истории, традициям, пр</w:t>
      </w:r>
      <w:r w:rsidR="00984947">
        <w:rPr>
          <w:rFonts w:ascii="Times New Roman" w:eastAsia="Times New Roman" w:hAnsi="Times New Roman" w:cs="Times New Roman"/>
          <w:iCs/>
          <w:sz w:val="30"/>
          <w:szCs w:val="30"/>
        </w:rPr>
        <w:t>ироде Республики Беларусь и пр. по предложенной тематике, а также</w:t>
      </w:r>
      <w:r w:rsidRPr="00F76E5D">
        <w:rPr>
          <w:rFonts w:ascii="Times New Roman" w:eastAsia="Times New Roman" w:hAnsi="Times New Roman" w:cs="Times New Roman"/>
          <w:iCs/>
          <w:sz w:val="30"/>
          <w:szCs w:val="30"/>
        </w:rPr>
        <w:t xml:space="preserve"> выполнение творческих заданий по итогам каждого блока. Все выполненные задания размещались в социальных сетях под </w:t>
      </w:r>
      <w:proofErr w:type="gramStart"/>
      <w:r w:rsidRPr="00F76E5D">
        <w:rPr>
          <w:rFonts w:ascii="Times New Roman" w:eastAsia="Times New Roman" w:hAnsi="Times New Roman" w:cs="Times New Roman"/>
          <w:iCs/>
          <w:sz w:val="30"/>
          <w:szCs w:val="30"/>
        </w:rPr>
        <w:t>единым</w:t>
      </w:r>
      <w:proofErr w:type="gramEnd"/>
      <w:r w:rsidRPr="00F76E5D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proofErr w:type="spellStart"/>
      <w:r w:rsidRPr="00F76E5D">
        <w:rPr>
          <w:rFonts w:ascii="Times New Roman" w:eastAsia="Times New Roman" w:hAnsi="Times New Roman" w:cs="Times New Roman"/>
          <w:iCs/>
          <w:sz w:val="30"/>
          <w:szCs w:val="30"/>
        </w:rPr>
        <w:t>хештегом</w:t>
      </w:r>
      <w:proofErr w:type="spellEnd"/>
      <w:r w:rsidRPr="00F76E5D">
        <w:rPr>
          <w:rFonts w:ascii="Times New Roman" w:eastAsia="Times New Roman" w:hAnsi="Times New Roman" w:cs="Times New Roman"/>
          <w:iCs/>
          <w:sz w:val="30"/>
          <w:szCs w:val="30"/>
        </w:rPr>
        <w:t xml:space="preserve"> #</w:t>
      </w:r>
      <w:proofErr w:type="spellStart"/>
      <w:r w:rsidRPr="00F76E5D">
        <w:rPr>
          <w:rFonts w:ascii="Times New Roman" w:eastAsia="Times New Roman" w:hAnsi="Times New Roman" w:cs="Times New Roman"/>
          <w:iCs/>
          <w:sz w:val="30"/>
          <w:szCs w:val="30"/>
        </w:rPr>
        <w:t>познайБеларусь</w:t>
      </w:r>
      <w:proofErr w:type="spellEnd"/>
      <w:r w:rsidRPr="00F76E5D">
        <w:rPr>
          <w:rFonts w:ascii="Times New Roman" w:eastAsia="Times New Roman" w:hAnsi="Times New Roman" w:cs="Times New Roman"/>
          <w:iCs/>
          <w:sz w:val="30"/>
          <w:szCs w:val="30"/>
        </w:rPr>
        <w:t>.</w:t>
      </w:r>
    </w:p>
    <w:p w:rsidR="00F76E5D" w:rsidRPr="00F76E5D" w:rsidRDefault="00F76E5D" w:rsidP="00F76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30"/>
          <w:szCs w:val="30"/>
        </w:rPr>
      </w:pPr>
      <w:r w:rsidRPr="00F76E5D">
        <w:rPr>
          <w:rFonts w:ascii="Times New Roman" w:eastAsia="Times New Roman" w:hAnsi="Times New Roman" w:cs="Times New Roman"/>
          <w:b/>
          <w:iCs/>
          <w:sz w:val="30"/>
          <w:szCs w:val="30"/>
        </w:rPr>
        <w:t>Темы и задания Конкурса.</w:t>
      </w:r>
    </w:p>
    <w:p w:rsidR="00F76E5D" w:rsidRPr="00F76E5D" w:rsidRDefault="00F76E5D" w:rsidP="00F76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30"/>
          <w:szCs w:val="30"/>
        </w:rPr>
      </w:pPr>
      <w:r w:rsidRPr="00F76E5D">
        <w:rPr>
          <w:rFonts w:ascii="Times New Roman" w:eastAsia="Times New Roman" w:hAnsi="Times New Roman" w:cs="Times New Roman"/>
          <w:b/>
          <w:iCs/>
          <w:sz w:val="30"/>
          <w:szCs w:val="30"/>
        </w:rPr>
        <w:t>Октябрь – «История Беларуси».</w:t>
      </w:r>
    </w:p>
    <w:p w:rsidR="00F76E5D" w:rsidRPr="00F76E5D" w:rsidRDefault="00F76E5D" w:rsidP="00F76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F76E5D">
        <w:rPr>
          <w:rFonts w:ascii="Times New Roman" w:eastAsia="Times New Roman" w:hAnsi="Times New Roman" w:cs="Times New Roman"/>
          <w:iCs/>
          <w:sz w:val="30"/>
          <w:szCs w:val="30"/>
        </w:rPr>
        <w:t>Задание: изготовление открыток о малой родине в любой технике, фото (видео изготовления) опубликовать на своей странице в социальной сети.</w:t>
      </w:r>
    </w:p>
    <w:p w:rsidR="00F76E5D" w:rsidRPr="00F76E5D" w:rsidRDefault="00F76E5D" w:rsidP="00F76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30"/>
          <w:szCs w:val="30"/>
        </w:rPr>
      </w:pPr>
      <w:r w:rsidRPr="00F76E5D">
        <w:rPr>
          <w:rFonts w:ascii="Times New Roman" w:eastAsia="Times New Roman" w:hAnsi="Times New Roman" w:cs="Times New Roman"/>
          <w:b/>
          <w:iCs/>
          <w:sz w:val="30"/>
          <w:szCs w:val="30"/>
        </w:rPr>
        <w:t xml:space="preserve">Ноябрь – «Природа Беларуси». </w:t>
      </w:r>
    </w:p>
    <w:p w:rsidR="00F76E5D" w:rsidRPr="00F76E5D" w:rsidRDefault="00F76E5D" w:rsidP="00F76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F76E5D">
        <w:rPr>
          <w:rFonts w:ascii="Times New Roman" w:eastAsia="Times New Roman" w:hAnsi="Times New Roman" w:cs="Times New Roman"/>
          <w:iCs/>
          <w:sz w:val="30"/>
          <w:szCs w:val="30"/>
        </w:rPr>
        <w:t>Задание: сочинить стихотворение либо рассказ о природе Беларуси (на русском или белорусском языках), опубликовать те</w:t>
      </w:r>
      <w:proofErr w:type="gramStart"/>
      <w:r w:rsidRPr="00F76E5D">
        <w:rPr>
          <w:rFonts w:ascii="Times New Roman" w:eastAsia="Times New Roman" w:hAnsi="Times New Roman" w:cs="Times New Roman"/>
          <w:iCs/>
          <w:sz w:val="30"/>
          <w:szCs w:val="30"/>
        </w:rPr>
        <w:t>кст ст</w:t>
      </w:r>
      <w:proofErr w:type="gramEnd"/>
      <w:r w:rsidRPr="00F76E5D">
        <w:rPr>
          <w:rFonts w:ascii="Times New Roman" w:eastAsia="Times New Roman" w:hAnsi="Times New Roman" w:cs="Times New Roman"/>
          <w:iCs/>
          <w:sz w:val="30"/>
          <w:szCs w:val="30"/>
        </w:rPr>
        <w:t>ихотворения, видео (выразительное чтение стихотворения) на своей странице в социальной сети.</w:t>
      </w:r>
    </w:p>
    <w:p w:rsidR="00F76E5D" w:rsidRPr="00F76E5D" w:rsidRDefault="00F76E5D" w:rsidP="00F76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30"/>
          <w:szCs w:val="30"/>
        </w:rPr>
      </w:pPr>
      <w:r w:rsidRPr="00F76E5D">
        <w:rPr>
          <w:rFonts w:ascii="Times New Roman" w:eastAsia="Times New Roman" w:hAnsi="Times New Roman" w:cs="Times New Roman"/>
          <w:b/>
          <w:iCs/>
          <w:sz w:val="30"/>
          <w:szCs w:val="30"/>
        </w:rPr>
        <w:t xml:space="preserve">Декабрь – «Орнамент». </w:t>
      </w:r>
    </w:p>
    <w:p w:rsidR="00F76E5D" w:rsidRPr="00F76E5D" w:rsidRDefault="00F76E5D" w:rsidP="00F76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F76E5D">
        <w:rPr>
          <w:rFonts w:ascii="Times New Roman" w:eastAsia="Times New Roman" w:hAnsi="Times New Roman" w:cs="Times New Roman"/>
          <w:iCs/>
          <w:sz w:val="30"/>
          <w:szCs w:val="30"/>
        </w:rPr>
        <w:lastRenderedPageBreak/>
        <w:t>Задание: изготовление игрушки, элемента одежды в любой технике, фото игрушки (видео изготовления, фоторепортаж) опубликовать на своей странице в социальной сети, дополнить описанием орнамента.</w:t>
      </w:r>
    </w:p>
    <w:p w:rsidR="00F76E5D" w:rsidRPr="00F76E5D" w:rsidRDefault="00F76E5D" w:rsidP="00F76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30"/>
          <w:szCs w:val="30"/>
        </w:rPr>
      </w:pPr>
      <w:r w:rsidRPr="00F76E5D">
        <w:rPr>
          <w:rFonts w:ascii="Times New Roman" w:eastAsia="Times New Roman" w:hAnsi="Times New Roman" w:cs="Times New Roman"/>
          <w:b/>
          <w:iCs/>
          <w:sz w:val="30"/>
          <w:szCs w:val="30"/>
        </w:rPr>
        <w:t xml:space="preserve">Январь – «Белорусская кухня». </w:t>
      </w:r>
    </w:p>
    <w:p w:rsidR="00F76E5D" w:rsidRPr="00F76E5D" w:rsidRDefault="00F76E5D" w:rsidP="00F76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F76E5D">
        <w:rPr>
          <w:rFonts w:ascii="Times New Roman" w:eastAsia="Times New Roman" w:hAnsi="Times New Roman" w:cs="Times New Roman"/>
          <w:iCs/>
          <w:sz w:val="30"/>
          <w:szCs w:val="30"/>
        </w:rPr>
        <w:t xml:space="preserve">Задание: приготовление блюда из национальной белорусской кухни, сделать фото готового блюда (видео приготовления, презентация), «запустить» </w:t>
      </w:r>
      <w:proofErr w:type="spellStart"/>
      <w:r w:rsidRPr="00F76E5D">
        <w:rPr>
          <w:rFonts w:ascii="Times New Roman" w:eastAsia="Times New Roman" w:hAnsi="Times New Roman" w:cs="Times New Roman"/>
          <w:iCs/>
          <w:sz w:val="30"/>
          <w:szCs w:val="30"/>
        </w:rPr>
        <w:t>челлендж</w:t>
      </w:r>
      <w:proofErr w:type="spellEnd"/>
      <w:r w:rsidRPr="00F76E5D">
        <w:rPr>
          <w:rFonts w:ascii="Times New Roman" w:eastAsia="Times New Roman" w:hAnsi="Times New Roman" w:cs="Times New Roman"/>
          <w:iCs/>
          <w:sz w:val="30"/>
          <w:szCs w:val="30"/>
        </w:rPr>
        <w:t xml:space="preserve"> в социальные сети под #</w:t>
      </w:r>
      <w:proofErr w:type="spellStart"/>
      <w:r w:rsidRPr="00F76E5D">
        <w:rPr>
          <w:rFonts w:ascii="Times New Roman" w:eastAsia="Times New Roman" w:hAnsi="Times New Roman" w:cs="Times New Roman"/>
          <w:iCs/>
          <w:sz w:val="30"/>
          <w:szCs w:val="30"/>
        </w:rPr>
        <w:t>познайБеларусь</w:t>
      </w:r>
      <w:proofErr w:type="spellEnd"/>
      <w:r w:rsidRPr="00F76E5D">
        <w:rPr>
          <w:rFonts w:ascii="Times New Roman" w:eastAsia="Times New Roman" w:hAnsi="Times New Roman" w:cs="Times New Roman"/>
          <w:iCs/>
          <w:sz w:val="30"/>
          <w:szCs w:val="30"/>
        </w:rPr>
        <w:t xml:space="preserve"> дополнить рецептом блюда.</w:t>
      </w:r>
    </w:p>
    <w:p w:rsidR="00F76E5D" w:rsidRPr="00F76E5D" w:rsidRDefault="00F76E5D" w:rsidP="00F76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30"/>
          <w:szCs w:val="30"/>
        </w:rPr>
      </w:pPr>
      <w:r w:rsidRPr="00F76E5D">
        <w:rPr>
          <w:rFonts w:ascii="Times New Roman" w:eastAsia="Times New Roman" w:hAnsi="Times New Roman" w:cs="Times New Roman"/>
          <w:b/>
          <w:iCs/>
          <w:sz w:val="30"/>
          <w:szCs w:val="30"/>
        </w:rPr>
        <w:t xml:space="preserve">Февраль – «Традиции и праздники». </w:t>
      </w:r>
    </w:p>
    <w:p w:rsidR="00F76E5D" w:rsidRPr="00F76E5D" w:rsidRDefault="00F76E5D" w:rsidP="00F76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F76E5D">
        <w:rPr>
          <w:rFonts w:ascii="Times New Roman" w:eastAsia="Times New Roman" w:hAnsi="Times New Roman" w:cs="Times New Roman"/>
          <w:iCs/>
          <w:sz w:val="30"/>
          <w:szCs w:val="30"/>
        </w:rPr>
        <w:t xml:space="preserve">Задание: описание белорусской традиции, краткое описание, (анимацию, фоторепортаж, </w:t>
      </w:r>
      <w:proofErr w:type="spellStart"/>
      <w:r w:rsidRPr="00F76E5D">
        <w:rPr>
          <w:rFonts w:ascii="Times New Roman" w:eastAsia="Times New Roman" w:hAnsi="Times New Roman" w:cs="Times New Roman"/>
          <w:iCs/>
          <w:sz w:val="30"/>
          <w:szCs w:val="30"/>
        </w:rPr>
        <w:t>фототчет</w:t>
      </w:r>
      <w:proofErr w:type="spellEnd"/>
      <w:r w:rsidRPr="00F76E5D">
        <w:rPr>
          <w:rFonts w:ascii="Times New Roman" w:eastAsia="Times New Roman" w:hAnsi="Times New Roman" w:cs="Times New Roman"/>
          <w:iCs/>
          <w:sz w:val="30"/>
          <w:szCs w:val="30"/>
        </w:rPr>
        <w:t>) опубликовать на своей странице в социальной сети.</w:t>
      </w:r>
    </w:p>
    <w:p w:rsidR="00F76E5D" w:rsidRPr="00F76E5D" w:rsidRDefault="00F76E5D" w:rsidP="00F76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30"/>
          <w:szCs w:val="30"/>
        </w:rPr>
      </w:pPr>
      <w:r w:rsidRPr="00F76E5D">
        <w:rPr>
          <w:rFonts w:ascii="Times New Roman" w:eastAsia="Times New Roman" w:hAnsi="Times New Roman" w:cs="Times New Roman"/>
          <w:b/>
          <w:iCs/>
          <w:sz w:val="30"/>
          <w:szCs w:val="30"/>
        </w:rPr>
        <w:t>Март – «Известные белорусы».</w:t>
      </w:r>
    </w:p>
    <w:p w:rsidR="00F76E5D" w:rsidRPr="00F76E5D" w:rsidRDefault="00F76E5D" w:rsidP="00F76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proofErr w:type="gramStart"/>
      <w:r w:rsidRPr="00F76E5D">
        <w:rPr>
          <w:rFonts w:ascii="Times New Roman" w:eastAsia="Times New Roman" w:hAnsi="Times New Roman" w:cs="Times New Roman"/>
          <w:iCs/>
          <w:sz w:val="30"/>
          <w:szCs w:val="30"/>
        </w:rPr>
        <w:t>Задание: найти интересный факт из жизни, деятельности известных белорусов (спортсменов, музыкантов, писателей и т.д.) и поделиться  этим фактом (можно в виде анимации, презентации) в социальной сети.</w:t>
      </w:r>
      <w:proofErr w:type="gramEnd"/>
    </w:p>
    <w:p w:rsidR="00F76E5D" w:rsidRPr="00F76E5D" w:rsidRDefault="00F76E5D" w:rsidP="00F76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30"/>
          <w:szCs w:val="30"/>
        </w:rPr>
      </w:pPr>
      <w:r w:rsidRPr="00F76E5D">
        <w:rPr>
          <w:rFonts w:ascii="Times New Roman" w:eastAsia="Times New Roman" w:hAnsi="Times New Roman" w:cs="Times New Roman"/>
          <w:b/>
          <w:iCs/>
          <w:sz w:val="30"/>
          <w:szCs w:val="30"/>
        </w:rPr>
        <w:t>Работы оценивались по следующим критериям:</w:t>
      </w:r>
    </w:p>
    <w:p w:rsidR="00F76E5D" w:rsidRPr="00F76E5D" w:rsidRDefault="00F76E5D" w:rsidP="00F76E5D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iCs/>
          <w:sz w:val="30"/>
          <w:szCs w:val="30"/>
          <w:lang w:eastAsia="en-US"/>
        </w:rPr>
      </w:pPr>
      <w:r w:rsidRPr="00F76E5D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en-US"/>
        </w:rPr>
        <w:tab/>
        <w:t>соответствие творческой работы условиям конкурса, заявленному виду творчества (стихотворение, изготовление игруш</w:t>
      </w:r>
      <w:r w:rsidR="000D34BF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en-US"/>
        </w:rPr>
        <w:t xml:space="preserve">ки и т.д.), </w:t>
      </w:r>
      <w:r w:rsidRPr="00F76E5D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en-US"/>
        </w:rPr>
        <w:t xml:space="preserve"> возрастным особенностям </w:t>
      </w:r>
      <w:r w:rsidRPr="00F76E5D">
        <w:rPr>
          <w:rFonts w:ascii="Times New Roman" w:eastAsia="Calibri" w:hAnsi="Times New Roman" w:cs="Times New Roman"/>
          <w:iCs/>
          <w:sz w:val="30"/>
          <w:szCs w:val="30"/>
          <w:lang w:eastAsia="en-US"/>
        </w:rPr>
        <w:t>детей 7-14 лет;</w:t>
      </w:r>
    </w:p>
    <w:p w:rsidR="00F76E5D" w:rsidRPr="00F76E5D" w:rsidRDefault="00F76E5D" w:rsidP="00F76E5D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iCs/>
          <w:sz w:val="30"/>
          <w:szCs w:val="30"/>
          <w:lang w:eastAsia="en-US"/>
        </w:rPr>
      </w:pPr>
      <w:r w:rsidRPr="00F76E5D">
        <w:rPr>
          <w:rFonts w:ascii="Times New Roman" w:eastAsia="Calibri" w:hAnsi="Times New Roman" w:cs="Times New Roman"/>
          <w:iCs/>
          <w:sz w:val="30"/>
          <w:szCs w:val="30"/>
          <w:lang w:eastAsia="en-US"/>
        </w:rPr>
        <w:tab/>
        <w:t>содержательность конкурсной работы;</w:t>
      </w:r>
    </w:p>
    <w:p w:rsidR="00F76E5D" w:rsidRPr="00F76E5D" w:rsidRDefault="00F76E5D" w:rsidP="00F76E5D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iCs/>
          <w:sz w:val="30"/>
          <w:szCs w:val="30"/>
          <w:lang w:eastAsia="en-US"/>
        </w:rPr>
      </w:pPr>
      <w:r w:rsidRPr="00F76E5D">
        <w:rPr>
          <w:rFonts w:ascii="Times New Roman" w:eastAsia="Calibri" w:hAnsi="Times New Roman" w:cs="Times New Roman"/>
          <w:iCs/>
          <w:sz w:val="30"/>
          <w:szCs w:val="30"/>
          <w:lang w:eastAsia="en-US"/>
        </w:rPr>
        <w:tab/>
        <w:t>оригинальность подачи материала;</w:t>
      </w:r>
    </w:p>
    <w:p w:rsidR="00F76E5D" w:rsidRPr="00F76E5D" w:rsidRDefault="00F76E5D" w:rsidP="00F76E5D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iCs/>
          <w:sz w:val="30"/>
          <w:szCs w:val="30"/>
          <w:lang w:eastAsia="en-US"/>
        </w:rPr>
      </w:pPr>
      <w:r w:rsidRPr="00F76E5D">
        <w:rPr>
          <w:rFonts w:ascii="Times New Roman" w:eastAsia="Calibri" w:hAnsi="Times New Roman" w:cs="Times New Roman"/>
          <w:iCs/>
          <w:sz w:val="30"/>
          <w:szCs w:val="30"/>
          <w:lang w:eastAsia="en-US"/>
        </w:rPr>
        <w:tab/>
        <w:t>эстетичность, грамотность;</w:t>
      </w:r>
    </w:p>
    <w:p w:rsidR="00F76E5D" w:rsidRPr="00F76E5D" w:rsidRDefault="00F76E5D" w:rsidP="00F76E5D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iCs/>
          <w:sz w:val="30"/>
          <w:szCs w:val="30"/>
          <w:lang w:eastAsia="en-US"/>
        </w:rPr>
      </w:pPr>
      <w:r w:rsidRPr="00F76E5D">
        <w:rPr>
          <w:rFonts w:ascii="Times New Roman" w:eastAsia="Calibri" w:hAnsi="Times New Roman" w:cs="Times New Roman"/>
          <w:iCs/>
          <w:sz w:val="30"/>
          <w:szCs w:val="30"/>
          <w:lang w:eastAsia="en-US"/>
        </w:rPr>
        <w:tab/>
        <w:t>выполнение технических требований.</w:t>
      </w:r>
    </w:p>
    <w:p w:rsidR="00F76E5D" w:rsidRPr="00F76E5D" w:rsidRDefault="000D34BF" w:rsidP="00F76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>В качестве жюри, главной судейской коллегии</w:t>
      </w:r>
      <w:r w:rsidR="00F76E5D" w:rsidRPr="00F76E5D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выступили:</w:t>
      </w:r>
    </w:p>
    <w:p w:rsidR="00F76E5D" w:rsidRPr="00F76E5D" w:rsidRDefault="00F76E5D" w:rsidP="00F76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76E5D">
        <w:rPr>
          <w:rFonts w:ascii="Times New Roman" w:eastAsia="Times New Roman" w:hAnsi="Times New Roman" w:cs="Times New Roman"/>
          <w:sz w:val="30"/>
          <w:szCs w:val="30"/>
        </w:rPr>
        <w:t>Гончарова Александра Владимировна, председатель Центрального Совета ОО «БРПО» Центрального Совета ОО «БРПО», председатель жюри;</w:t>
      </w:r>
    </w:p>
    <w:p w:rsidR="00F76E5D" w:rsidRPr="00F76E5D" w:rsidRDefault="00F76E5D" w:rsidP="00F76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F76E5D">
        <w:rPr>
          <w:rFonts w:ascii="Times New Roman" w:eastAsia="Times New Roman" w:hAnsi="Times New Roman" w:cs="Times New Roman"/>
          <w:sz w:val="30"/>
          <w:szCs w:val="30"/>
        </w:rPr>
        <w:t>Алексо</w:t>
      </w:r>
      <w:proofErr w:type="spellEnd"/>
      <w:r w:rsidRPr="00F76E5D">
        <w:rPr>
          <w:rFonts w:ascii="Times New Roman" w:eastAsia="Times New Roman" w:hAnsi="Times New Roman" w:cs="Times New Roman"/>
          <w:sz w:val="30"/>
          <w:szCs w:val="30"/>
        </w:rPr>
        <w:t xml:space="preserve"> Павел Александрович, председатель РСОО «Белорусский комитет молодежных организаций»;</w:t>
      </w:r>
    </w:p>
    <w:p w:rsidR="00F76E5D" w:rsidRPr="00F76E5D" w:rsidRDefault="00F76E5D" w:rsidP="00F76E5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proofErr w:type="spellStart"/>
      <w:r w:rsidRPr="00F76E5D">
        <w:rPr>
          <w:rFonts w:ascii="Times New Roman" w:eastAsia="Times New Roman" w:hAnsi="Times New Roman" w:cs="Times New Roman"/>
          <w:spacing w:val="-2"/>
          <w:sz w:val="30"/>
          <w:szCs w:val="30"/>
        </w:rPr>
        <w:t>Мелещеня</w:t>
      </w:r>
      <w:proofErr w:type="spellEnd"/>
      <w:r w:rsidRPr="00F76E5D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Алеся Геннадьевна, </w:t>
      </w:r>
      <w:r w:rsidRPr="00F76E5D">
        <w:rPr>
          <w:rFonts w:ascii="Times New Roman" w:eastAsiaTheme="minorHAnsi" w:hAnsi="Times New Roman" w:cs="Times New Roman"/>
          <w:sz w:val="30"/>
          <w:szCs w:val="30"/>
          <w:lang w:eastAsia="en-US"/>
        </w:rPr>
        <w:t>инспектор управления по делам молодежи Главного управления воспитательной работы и молодежной политики Министерства образования Республики Беларусь;</w:t>
      </w:r>
    </w:p>
    <w:p w:rsidR="00F76E5D" w:rsidRPr="00F76E5D" w:rsidRDefault="00F76E5D" w:rsidP="00F76E5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proofErr w:type="spellStart"/>
      <w:r w:rsidRPr="00F76E5D">
        <w:rPr>
          <w:rFonts w:ascii="Times New Roman" w:eastAsiaTheme="minorHAnsi" w:hAnsi="Times New Roman" w:cs="Times New Roman"/>
          <w:sz w:val="30"/>
          <w:szCs w:val="30"/>
          <w:lang w:eastAsia="en-US"/>
        </w:rPr>
        <w:t>Кечко</w:t>
      </w:r>
      <w:proofErr w:type="spellEnd"/>
      <w:r w:rsidRPr="00F76E5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Кристина Руслановна, главный специалист Центра информационных и социальных технологий Центрального комитета ОО «БРСМ»;</w:t>
      </w:r>
    </w:p>
    <w:p w:rsidR="00F76E5D" w:rsidRPr="00F76E5D" w:rsidRDefault="00F76E5D" w:rsidP="00F76E5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proofErr w:type="spellStart"/>
      <w:r w:rsidRPr="00F76E5D">
        <w:rPr>
          <w:rFonts w:ascii="Times New Roman" w:eastAsiaTheme="minorHAnsi" w:hAnsi="Times New Roman" w:cs="Times New Roman"/>
          <w:sz w:val="30"/>
          <w:szCs w:val="30"/>
          <w:lang w:eastAsia="en-US"/>
        </w:rPr>
        <w:t>Жихарко</w:t>
      </w:r>
      <w:proofErr w:type="spellEnd"/>
      <w:r w:rsidRPr="00F76E5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Ольга Александровна, куратор детской палаты Центрального Совета ОО «БРПО».</w:t>
      </w:r>
    </w:p>
    <w:p w:rsidR="00F76E5D" w:rsidRPr="00F76E5D" w:rsidRDefault="00F76E5D" w:rsidP="00F76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F76E5D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Жюри определило победителей и призеров по сумме набранных баллов:  </w:t>
      </w:r>
      <w:r w:rsidRPr="00F76E5D">
        <w:rPr>
          <w:rFonts w:ascii="Times New Roman" w:eastAsia="Times New Roman" w:hAnsi="Times New Roman" w:cs="Times New Roman"/>
          <w:spacing w:val="-2"/>
          <w:sz w:val="30"/>
          <w:szCs w:val="30"/>
          <w:lang w:val="be-BY"/>
        </w:rPr>
        <w:t>І место от 170 до 175 баллов, ІІ место от 160 до 170 баллов, ІІІ место от 150 до 160 баллов:</w:t>
      </w:r>
    </w:p>
    <w:p w:rsidR="000D34BF" w:rsidRDefault="00F76E5D" w:rsidP="00F76E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30"/>
          <w:szCs w:val="30"/>
          <w:lang w:val="be-BY"/>
        </w:rPr>
      </w:pPr>
      <w:r w:rsidRPr="00F76E5D">
        <w:rPr>
          <w:rFonts w:ascii="Times New Roman" w:eastAsia="Times New Roman" w:hAnsi="Times New Roman" w:cs="Times New Roman"/>
          <w:b/>
          <w:spacing w:val="-2"/>
          <w:sz w:val="30"/>
          <w:szCs w:val="30"/>
        </w:rPr>
        <w:tab/>
      </w:r>
      <w:r w:rsidR="000D34BF">
        <w:rPr>
          <w:rFonts w:ascii="Times New Roman" w:eastAsia="Times New Roman" w:hAnsi="Times New Roman" w:cs="Times New Roman"/>
          <w:b/>
          <w:spacing w:val="-2"/>
          <w:sz w:val="30"/>
          <w:szCs w:val="30"/>
          <w:lang w:val="be-BY"/>
        </w:rPr>
        <w:t>І место:</w:t>
      </w:r>
    </w:p>
    <w:p w:rsidR="00F76E5D" w:rsidRPr="00F76E5D" w:rsidRDefault="000D34BF" w:rsidP="00F76E5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Times New Roman" w:hAnsi="Times New Roman" w:cs="Times New Roman"/>
          <w:b/>
          <w:spacing w:val="-2"/>
          <w:sz w:val="30"/>
          <w:szCs w:val="30"/>
          <w:lang w:val="be-BY"/>
        </w:rPr>
        <w:lastRenderedPageBreak/>
        <w:tab/>
      </w:r>
      <w:proofErr w:type="spellStart"/>
      <w:r w:rsidR="00F76E5D" w:rsidRPr="00F76E5D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Стадник</w:t>
      </w:r>
      <w:proofErr w:type="spellEnd"/>
      <w:r w:rsidR="00F76E5D" w:rsidRPr="00F76E5D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 xml:space="preserve"> Вероника,</w:t>
      </w:r>
      <w:r w:rsidR="00F76E5D" w:rsidRPr="00F76E5D">
        <w:rPr>
          <w:rFonts w:ascii="Times New Roman" w:eastAsia="Times New Roman" w:hAnsi="Times New Roman" w:cs="Times New Roman"/>
          <w:b/>
          <w:spacing w:val="-2"/>
          <w:sz w:val="30"/>
          <w:szCs w:val="30"/>
          <w:lang w:val="be-BY"/>
        </w:rPr>
        <w:t xml:space="preserve"> </w:t>
      </w:r>
      <w:r w:rsidR="00F76E5D" w:rsidRPr="00F76E5D">
        <w:rPr>
          <w:rFonts w:ascii="Times New Roman" w:eastAsia="Calibri" w:hAnsi="Times New Roman" w:cs="Times New Roman"/>
          <w:sz w:val="30"/>
          <w:szCs w:val="30"/>
          <w:lang w:eastAsia="en-US"/>
        </w:rPr>
        <w:t>ГУО «</w:t>
      </w:r>
      <w:proofErr w:type="spellStart"/>
      <w:r w:rsidR="00F76E5D" w:rsidRPr="00F76E5D">
        <w:rPr>
          <w:rFonts w:ascii="Times New Roman" w:eastAsia="Calibri" w:hAnsi="Times New Roman" w:cs="Times New Roman"/>
          <w:sz w:val="30"/>
          <w:szCs w:val="30"/>
          <w:lang w:eastAsia="en-US"/>
        </w:rPr>
        <w:t>Остромичская</w:t>
      </w:r>
      <w:proofErr w:type="spellEnd"/>
      <w:r w:rsidR="00F76E5D" w:rsidRPr="00F76E5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средняя школа», Брестская областная пионерская организация. Руководитель: </w:t>
      </w:r>
      <w:proofErr w:type="spellStart"/>
      <w:r w:rsidR="00F76E5D" w:rsidRPr="00F76E5D">
        <w:rPr>
          <w:rFonts w:ascii="Times New Roman" w:eastAsia="Calibri" w:hAnsi="Times New Roman" w:cs="Times New Roman"/>
          <w:sz w:val="30"/>
          <w:szCs w:val="30"/>
          <w:lang w:eastAsia="en-US"/>
        </w:rPr>
        <w:t>Свиржевская</w:t>
      </w:r>
      <w:proofErr w:type="spellEnd"/>
      <w:r w:rsidR="00F76E5D" w:rsidRPr="00F76E5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Мария Михайловна, учитель начальных классов;</w:t>
      </w:r>
    </w:p>
    <w:p w:rsidR="00F76E5D" w:rsidRPr="00F76E5D" w:rsidRDefault="000D34BF" w:rsidP="00F76E5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Times New Roman" w:hAnsi="Times New Roman" w:cs="Times New Roman"/>
          <w:b/>
          <w:spacing w:val="-2"/>
          <w:sz w:val="30"/>
          <w:szCs w:val="30"/>
          <w:lang w:val="be-BY"/>
        </w:rPr>
        <w:tab/>
      </w:r>
      <w:r w:rsidR="00F76E5D" w:rsidRPr="00F76E5D">
        <w:rPr>
          <w:rFonts w:ascii="Times New Roman" w:eastAsia="Droid Sans" w:hAnsi="Times New Roman" w:cs="Times New Roman"/>
          <w:b/>
          <w:bCs/>
          <w:kern w:val="3"/>
          <w:sz w:val="30"/>
          <w:szCs w:val="30"/>
          <w:lang w:eastAsia="zh-CN" w:bidi="hi-IN"/>
        </w:rPr>
        <w:t>Музыка Эмилия,</w:t>
      </w:r>
      <w:r w:rsidR="00F76E5D" w:rsidRPr="00F76E5D">
        <w:rPr>
          <w:rFonts w:ascii="Times New Roman" w:eastAsia="Times New Roman" w:hAnsi="Times New Roman" w:cs="Times New Roman"/>
          <w:spacing w:val="-2"/>
          <w:sz w:val="30"/>
          <w:szCs w:val="30"/>
          <w:lang w:val="be-BY"/>
        </w:rPr>
        <w:t xml:space="preserve"> </w:t>
      </w:r>
      <w:r w:rsidR="00F76E5D" w:rsidRPr="00F76E5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ГУО «Березовская начальная школа» Брестская </w:t>
      </w:r>
      <w:r w:rsidR="00F76E5D" w:rsidRPr="00F76E5D">
        <w:rPr>
          <w:rFonts w:ascii="Times New Roman" w:eastAsia="Times New Roman" w:hAnsi="Times New Roman" w:cs="Times New Roman"/>
          <w:spacing w:val="-2"/>
          <w:sz w:val="30"/>
          <w:szCs w:val="30"/>
          <w:lang w:val="be-BY"/>
        </w:rPr>
        <w:t>областная пионерская организация. Руководитель:</w:t>
      </w:r>
      <w:r w:rsidR="00F76E5D" w:rsidRPr="00F76E5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Сивякова Мария Павловна, педагог-организатор;</w:t>
      </w:r>
    </w:p>
    <w:p w:rsidR="00F76E5D" w:rsidRPr="00F76E5D" w:rsidRDefault="00F76E5D" w:rsidP="00F76E5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F76E5D">
        <w:rPr>
          <w:rFonts w:ascii="Times New Roman" w:eastAsia="Times New Roman" w:hAnsi="Times New Roman" w:cs="Times New Roman"/>
          <w:spacing w:val="-2"/>
          <w:sz w:val="30"/>
          <w:szCs w:val="30"/>
          <w:lang w:val="be-BY"/>
        </w:rPr>
        <w:t xml:space="preserve"> </w:t>
      </w:r>
      <w:r w:rsidRPr="00F76E5D">
        <w:rPr>
          <w:rFonts w:ascii="Times New Roman" w:eastAsia="Times New Roman" w:hAnsi="Times New Roman" w:cs="Times New Roman"/>
          <w:b/>
          <w:spacing w:val="-2"/>
          <w:sz w:val="30"/>
          <w:szCs w:val="30"/>
          <w:lang w:val="be-BY"/>
        </w:rPr>
        <w:t xml:space="preserve">Сахарова Евгения, </w:t>
      </w:r>
      <w:r w:rsidRPr="00F76E5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ГУО «Средняя школа №3 г. Житковичи», Гомельская областная пионерская организация. Руководитель: </w:t>
      </w:r>
      <w:proofErr w:type="spellStart"/>
      <w:r w:rsidRPr="00F76E5D">
        <w:rPr>
          <w:rFonts w:ascii="Times New Roman" w:eastAsiaTheme="minorHAnsi" w:hAnsi="Times New Roman" w:cs="Times New Roman"/>
          <w:sz w:val="30"/>
          <w:szCs w:val="30"/>
          <w:lang w:eastAsia="en-US"/>
        </w:rPr>
        <w:t>Андрейчук</w:t>
      </w:r>
      <w:proofErr w:type="spellEnd"/>
      <w:r w:rsidRPr="00F76E5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Наталья Владимировна, педагог-организатор;</w:t>
      </w:r>
    </w:p>
    <w:p w:rsidR="00F76E5D" w:rsidRPr="00F76E5D" w:rsidRDefault="00F76E5D" w:rsidP="00F76E5D">
      <w:pPr>
        <w:spacing w:after="0" w:line="240" w:lineRule="auto"/>
        <w:ind w:right="-1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F76E5D">
        <w:rPr>
          <w:rFonts w:ascii="Times New Roman" w:eastAsia="Times New Roman" w:hAnsi="Times New Roman" w:cs="Times New Roman"/>
          <w:b/>
          <w:spacing w:val="-2"/>
          <w:sz w:val="30"/>
          <w:szCs w:val="30"/>
          <w:lang w:val="be-BY"/>
        </w:rPr>
        <w:tab/>
        <w:t xml:space="preserve">Авдеев Роман, </w:t>
      </w:r>
      <w:r w:rsidRPr="00F76E5D">
        <w:rPr>
          <w:rFonts w:ascii="Times New Roman" w:eastAsia="Times New Roman" w:hAnsi="Times New Roman" w:cs="Times New Roman"/>
          <w:sz w:val="30"/>
          <w:szCs w:val="30"/>
        </w:rPr>
        <w:t xml:space="preserve">ГУО </w:t>
      </w:r>
      <w:r w:rsidRPr="00F76E5D">
        <w:rPr>
          <w:rFonts w:ascii="Times New Roman" w:eastAsia="Calibri" w:hAnsi="Times New Roman" w:cs="Times New Roman"/>
          <w:sz w:val="30"/>
          <w:szCs w:val="30"/>
          <w:lang w:eastAsia="en-US"/>
        </w:rPr>
        <w:t>«</w:t>
      </w:r>
      <w:proofErr w:type="spellStart"/>
      <w:r w:rsidRPr="00F76E5D">
        <w:rPr>
          <w:rFonts w:ascii="Times New Roman" w:eastAsia="Calibri" w:hAnsi="Times New Roman" w:cs="Times New Roman"/>
          <w:sz w:val="30"/>
          <w:szCs w:val="30"/>
          <w:lang w:eastAsia="en-US"/>
        </w:rPr>
        <w:t>Лунненская</w:t>
      </w:r>
      <w:proofErr w:type="spellEnd"/>
      <w:r w:rsidRPr="00F76E5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средняя школа имени Героя Советского Союза Ивана </w:t>
      </w:r>
      <w:proofErr w:type="spellStart"/>
      <w:r w:rsidRPr="00F76E5D">
        <w:rPr>
          <w:rFonts w:ascii="Times New Roman" w:eastAsia="Calibri" w:hAnsi="Times New Roman" w:cs="Times New Roman"/>
          <w:sz w:val="30"/>
          <w:szCs w:val="30"/>
          <w:lang w:eastAsia="en-US"/>
        </w:rPr>
        <w:t>Шеремета</w:t>
      </w:r>
      <w:proofErr w:type="spellEnd"/>
      <w:r w:rsidRPr="00F76E5D">
        <w:rPr>
          <w:rFonts w:ascii="Times New Roman" w:eastAsia="Calibri" w:hAnsi="Times New Roman" w:cs="Times New Roman"/>
          <w:sz w:val="30"/>
          <w:szCs w:val="30"/>
          <w:lang w:eastAsia="en-US"/>
        </w:rPr>
        <w:t>», Гродненская областная пионерская организация. Руководитель: Авдеева Анна Витольдовна, педагог-организатор;</w:t>
      </w:r>
    </w:p>
    <w:p w:rsidR="000D34BF" w:rsidRDefault="000D34BF" w:rsidP="00F76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b/>
          <w:spacing w:val="-2"/>
          <w:sz w:val="30"/>
          <w:szCs w:val="30"/>
          <w:lang w:val="be-BY"/>
        </w:rPr>
        <w:t>ІІ место:</w:t>
      </w:r>
    </w:p>
    <w:p w:rsidR="00F76E5D" w:rsidRPr="00F76E5D" w:rsidRDefault="00F76E5D" w:rsidP="00F76E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F76E5D">
        <w:rPr>
          <w:rFonts w:ascii="Times New Roman" w:eastAsia="Times New Roman" w:hAnsi="Times New Roman" w:cs="Times New Roman"/>
          <w:b/>
          <w:spacing w:val="-2"/>
          <w:sz w:val="30"/>
          <w:szCs w:val="30"/>
          <w:lang w:val="be-BY"/>
        </w:rPr>
        <w:t xml:space="preserve">Буда Елена, </w:t>
      </w:r>
      <w:r w:rsidRPr="00F76E5D">
        <w:rPr>
          <w:rFonts w:ascii="Times New Roman" w:eastAsia="Calibri" w:hAnsi="Times New Roman" w:cs="Times New Roman"/>
          <w:sz w:val="30"/>
          <w:szCs w:val="30"/>
          <w:lang w:eastAsia="en-US"/>
        </w:rPr>
        <w:t>ГУО «</w:t>
      </w:r>
      <w:proofErr w:type="spellStart"/>
      <w:r w:rsidRPr="00F76E5D">
        <w:rPr>
          <w:rFonts w:ascii="Times New Roman" w:eastAsia="Calibri" w:hAnsi="Times New Roman" w:cs="Times New Roman"/>
          <w:sz w:val="30"/>
          <w:szCs w:val="30"/>
          <w:lang w:eastAsia="en-US"/>
        </w:rPr>
        <w:t>Ситьковская</w:t>
      </w:r>
      <w:proofErr w:type="spellEnd"/>
      <w:r w:rsidRPr="00F76E5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ясли-сад – базовая школа </w:t>
      </w:r>
      <w:proofErr w:type="spellStart"/>
      <w:r w:rsidRPr="00F76E5D">
        <w:rPr>
          <w:rFonts w:ascii="Times New Roman" w:eastAsia="Calibri" w:hAnsi="Times New Roman" w:cs="Times New Roman"/>
          <w:sz w:val="30"/>
          <w:szCs w:val="30"/>
          <w:lang w:eastAsia="en-US"/>
        </w:rPr>
        <w:t>Миорского</w:t>
      </w:r>
      <w:proofErr w:type="spellEnd"/>
      <w:r w:rsidRPr="00F76E5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района», Витебская областная пионерская организация. Руководитель: </w:t>
      </w:r>
      <w:proofErr w:type="spellStart"/>
      <w:r w:rsidRPr="00F76E5D">
        <w:rPr>
          <w:rFonts w:ascii="Times New Roman" w:eastAsia="Calibri" w:hAnsi="Times New Roman" w:cs="Times New Roman"/>
          <w:sz w:val="30"/>
          <w:szCs w:val="30"/>
          <w:lang w:eastAsia="en-US"/>
        </w:rPr>
        <w:t>Матыленок</w:t>
      </w:r>
      <w:proofErr w:type="spellEnd"/>
      <w:r w:rsidRPr="00F76E5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Алена Павловна, педагог-организатор;</w:t>
      </w:r>
    </w:p>
    <w:p w:rsidR="00F76E5D" w:rsidRPr="00F76E5D" w:rsidRDefault="00F76E5D" w:rsidP="00F76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30"/>
          <w:szCs w:val="30"/>
        </w:rPr>
      </w:pPr>
      <w:r w:rsidRPr="00F76E5D">
        <w:rPr>
          <w:rFonts w:ascii="Times New Roman" w:eastAsia="Times New Roman" w:hAnsi="Times New Roman" w:cs="Times New Roman"/>
          <w:b/>
          <w:color w:val="000000"/>
          <w:spacing w:val="-2"/>
          <w:sz w:val="30"/>
          <w:szCs w:val="30"/>
          <w:lang w:val="be-BY"/>
        </w:rPr>
        <w:tab/>
        <w:t xml:space="preserve">Антюхова Евгения, </w:t>
      </w:r>
      <w:r w:rsidRPr="00F76E5D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</w:rPr>
        <w:t>ГУО «</w:t>
      </w:r>
      <w:proofErr w:type="spellStart"/>
      <w:r w:rsidRPr="00F76E5D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</w:rPr>
        <w:t>Мазоловский</w:t>
      </w:r>
      <w:proofErr w:type="spellEnd"/>
      <w:r w:rsidRPr="00F76E5D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</w:rPr>
        <w:t xml:space="preserve"> УПК детский сад – средняя школа», Могилевская областная пионерская организация. Руководитель: </w:t>
      </w:r>
      <w:proofErr w:type="spellStart"/>
      <w:r w:rsidRPr="00F76E5D">
        <w:rPr>
          <w:rFonts w:ascii="Times New Roman" w:eastAsia="Calibri" w:hAnsi="Times New Roman" w:cs="Times New Roman"/>
          <w:color w:val="000000"/>
          <w:sz w:val="30"/>
          <w:szCs w:val="30"/>
          <w:lang w:eastAsia="en-US"/>
        </w:rPr>
        <w:t>Даденкова</w:t>
      </w:r>
      <w:proofErr w:type="spellEnd"/>
      <w:r w:rsidRPr="00F76E5D">
        <w:rPr>
          <w:rFonts w:ascii="Times New Roman" w:eastAsia="Calibri" w:hAnsi="Times New Roman" w:cs="Times New Roman"/>
          <w:color w:val="000000"/>
          <w:sz w:val="30"/>
          <w:szCs w:val="30"/>
          <w:lang w:eastAsia="en-US"/>
        </w:rPr>
        <w:t xml:space="preserve"> Людмила Владимировна</w:t>
      </w:r>
      <w:r w:rsidRPr="00F76E5D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</w:rPr>
        <w:t xml:space="preserve"> педагог-организатор;</w:t>
      </w:r>
    </w:p>
    <w:p w:rsidR="00F76E5D" w:rsidRPr="00F76E5D" w:rsidRDefault="00F76E5D" w:rsidP="00F76E5D">
      <w:pPr>
        <w:spacing w:after="0" w:line="240" w:lineRule="auto"/>
        <w:ind w:right="-25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76E5D">
        <w:rPr>
          <w:rFonts w:ascii="Times New Roman" w:eastAsia="Times New Roman" w:hAnsi="Times New Roman" w:cs="Times New Roman"/>
          <w:b/>
          <w:spacing w:val="-2"/>
          <w:sz w:val="30"/>
          <w:szCs w:val="30"/>
          <w:lang w:val="be-BY"/>
        </w:rPr>
        <w:tab/>
        <w:t xml:space="preserve">Шобик Кристина,  </w:t>
      </w:r>
      <w:r w:rsidRPr="00F76E5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ГУО «Гимназия № 1 г. Борисова», Минская областная пионерская организация. Руководитель: </w:t>
      </w:r>
      <w:proofErr w:type="spellStart"/>
      <w:r w:rsidRPr="00F76E5D">
        <w:rPr>
          <w:rFonts w:ascii="Times New Roman" w:eastAsia="Calibri" w:hAnsi="Times New Roman" w:cs="Times New Roman"/>
          <w:sz w:val="30"/>
          <w:szCs w:val="30"/>
        </w:rPr>
        <w:t>Солодарь</w:t>
      </w:r>
      <w:proofErr w:type="spellEnd"/>
      <w:r w:rsidRPr="00F76E5D">
        <w:rPr>
          <w:rFonts w:ascii="Times New Roman" w:eastAsia="Calibri" w:hAnsi="Times New Roman" w:cs="Times New Roman"/>
          <w:sz w:val="30"/>
          <w:szCs w:val="30"/>
        </w:rPr>
        <w:t xml:space="preserve"> Мария Александровна, педагог-организатор;</w:t>
      </w:r>
    </w:p>
    <w:p w:rsidR="00F76E5D" w:rsidRPr="00F76E5D" w:rsidRDefault="00F76E5D" w:rsidP="00F76E5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F76E5D">
        <w:rPr>
          <w:rFonts w:ascii="Times New Roman" w:eastAsia="Times New Roman" w:hAnsi="Times New Roman" w:cs="Times New Roman"/>
          <w:b/>
          <w:spacing w:val="-2"/>
          <w:sz w:val="30"/>
          <w:szCs w:val="30"/>
          <w:lang w:val="be-BY"/>
        </w:rPr>
        <w:t xml:space="preserve">Белевцова Анастасия, </w:t>
      </w:r>
      <w:r w:rsidRPr="00F76E5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ГУО «Средней школы № 5 г. Вилейки», Минская областная пионерская организация. Руководитель: </w:t>
      </w:r>
      <w:proofErr w:type="spellStart"/>
      <w:r w:rsidRPr="00F76E5D">
        <w:rPr>
          <w:rFonts w:ascii="Times New Roman" w:eastAsiaTheme="minorHAnsi" w:hAnsi="Times New Roman" w:cs="Times New Roman"/>
          <w:sz w:val="30"/>
          <w:szCs w:val="30"/>
          <w:lang w:eastAsia="en-US"/>
        </w:rPr>
        <w:t>Сороко</w:t>
      </w:r>
      <w:proofErr w:type="spellEnd"/>
      <w:r w:rsidRPr="00F76E5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Наталья Владимировна, педагог-организатор;</w:t>
      </w:r>
    </w:p>
    <w:p w:rsidR="00F76E5D" w:rsidRPr="00F76E5D" w:rsidRDefault="00F76E5D" w:rsidP="00F76E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76E5D">
        <w:rPr>
          <w:rFonts w:ascii="Times New Roman" w:eastAsia="Times New Roman" w:hAnsi="Times New Roman" w:cs="Times New Roman"/>
          <w:b/>
          <w:spacing w:val="-2"/>
          <w:sz w:val="30"/>
          <w:szCs w:val="30"/>
          <w:lang w:val="be-BY"/>
        </w:rPr>
        <w:tab/>
        <w:t xml:space="preserve">Мохов Мирон, </w:t>
      </w:r>
      <w:r w:rsidRPr="00F76E5D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ГУО «Средняя школа №141 </w:t>
      </w:r>
      <w:proofErr w:type="spellStart"/>
      <w:r w:rsidRPr="00F76E5D">
        <w:rPr>
          <w:rFonts w:ascii="Times New Roman" w:eastAsia="Times New Roman" w:hAnsi="Times New Roman" w:cs="Times New Roman"/>
          <w:sz w:val="30"/>
          <w:szCs w:val="30"/>
          <w:lang w:eastAsia="en-US"/>
        </w:rPr>
        <w:t>г.Минска</w:t>
      </w:r>
      <w:proofErr w:type="spellEnd"/>
      <w:r w:rsidRPr="00F76E5D">
        <w:rPr>
          <w:rFonts w:ascii="Times New Roman" w:eastAsia="Times New Roman" w:hAnsi="Times New Roman" w:cs="Times New Roman"/>
          <w:sz w:val="30"/>
          <w:szCs w:val="30"/>
          <w:lang w:eastAsia="en-US"/>
        </w:rPr>
        <w:t>», Минская городская пионерская организация. Руководитель:</w:t>
      </w:r>
      <w:r w:rsidRPr="00F76E5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F76E5D">
        <w:rPr>
          <w:rFonts w:ascii="Times New Roman" w:eastAsia="Times New Roman" w:hAnsi="Times New Roman" w:cs="Times New Roman"/>
          <w:color w:val="000000"/>
          <w:sz w:val="30"/>
          <w:szCs w:val="30"/>
        </w:rPr>
        <w:t>Евтух</w:t>
      </w:r>
      <w:proofErr w:type="spellEnd"/>
      <w:r w:rsidRPr="00F76E5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Мария Анатольевна, педагог-организатор;</w:t>
      </w:r>
    </w:p>
    <w:p w:rsidR="00F76E5D" w:rsidRPr="00F76E5D" w:rsidRDefault="00F76E5D" w:rsidP="00F76E5D">
      <w:pPr>
        <w:spacing w:after="0" w:line="240" w:lineRule="auto"/>
        <w:ind w:right="-250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F76E5D">
        <w:rPr>
          <w:rFonts w:ascii="Times New Roman" w:eastAsia="Times New Roman" w:hAnsi="Times New Roman" w:cs="Times New Roman"/>
          <w:b/>
          <w:spacing w:val="-2"/>
          <w:sz w:val="30"/>
          <w:szCs w:val="30"/>
          <w:lang w:val="be-BY"/>
        </w:rPr>
        <w:tab/>
        <w:t xml:space="preserve">Самуль Полина, </w:t>
      </w:r>
      <w:r w:rsidRPr="00F76E5D">
        <w:rPr>
          <w:rFonts w:ascii="Times New Roman" w:eastAsia="Times New Roman" w:hAnsi="Times New Roman" w:cs="Times New Roman"/>
          <w:spacing w:val="-2"/>
          <w:sz w:val="30"/>
          <w:szCs w:val="30"/>
          <w:lang w:val="be-BY"/>
        </w:rPr>
        <w:t xml:space="preserve">ГУО </w:t>
      </w:r>
      <w:r w:rsidRPr="00F76E5D">
        <w:rPr>
          <w:rFonts w:ascii="Times New Roman" w:eastAsia="Calibri" w:hAnsi="Times New Roman" w:cs="Times New Roman"/>
          <w:sz w:val="30"/>
          <w:szCs w:val="30"/>
          <w:lang w:eastAsia="en-US"/>
        </w:rPr>
        <w:t>«Средняя школа № 94 г. Минска», Минская городская пионерская организация. Руководитель: Грищенко Эрика Сергеевна</w:t>
      </w:r>
      <w:r w:rsidR="00C21AC3">
        <w:rPr>
          <w:rFonts w:ascii="Times New Roman" w:eastAsia="Calibri" w:hAnsi="Times New Roman" w:cs="Times New Roman"/>
          <w:sz w:val="30"/>
          <w:szCs w:val="30"/>
          <w:lang w:eastAsia="en-US"/>
        </w:rPr>
        <w:t>,</w:t>
      </w:r>
      <w:r w:rsidRPr="00F76E5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педагог-организатор;</w:t>
      </w:r>
    </w:p>
    <w:p w:rsidR="000D34BF" w:rsidRDefault="00F76E5D" w:rsidP="00F76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30"/>
          <w:szCs w:val="30"/>
          <w:lang w:val="be-BY"/>
        </w:rPr>
      </w:pPr>
      <w:r w:rsidRPr="00F76E5D">
        <w:rPr>
          <w:rFonts w:ascii="Times New Roman" w:eastAsia="Times New Roman" w:hAnsi="Times New Roman" w:cs="Times New Roman"/>
          <w:b/>
          <w:spacing w:val="-2"/>
          <w:sz w:val="30"/>
          <w:szCs w:val="30"/>
          <w:lang w:val="be-BY"/>
        </w:rPr>
        <w:t>ІІІ место</w:t>
      </w:r>
      <w:r w:rsidR="000D34BF">
        <w:rPr>
          <w:rFonts w:ascii="Times New Roman" w:eastAsia="Times New Roman" w:hAnsi="Times New Roman" w:cs="Times New Roman"/>
          <w:b/>
          <w:spacing w:val="-2"/>
          <w:sz w:val="30"/>
          <w:szCs w:val="30"/>
          <w:lang w:val="be-BY"/>
        </w:rPr>
        <w:t>:</w:t>
      </w:r>
    </w:p>
    <w:p w:rsidR="00F76E5D" w:rsidRPr="00F76E5D" w:rsidRDefault="000D34BF" w:rsidP="00F76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b/>
          <w:spacing w:val="-2"/>
          <w:sz w:val="30"/>
          <w:szCs w:val="30"/>
          <w:lang w:val="be-BY"/>
        </w:rPr>
        <w:t xml:space="preserve"> </w:t>
      </w:r>
      <w:r w:rsidR="00F76E5D" w:rsidRPr="00F76E5D">
        <w:rPr>
          <w:rFonts w:ascii="Times New Roman" w:eastAsia="Times New Roman" w:hAnsi="Times New Roman" w:cs="Times New Roman"/>
          <w:b/>
          <w:spacing w:val="-2"/>
          <w:sz w:val="30"/>
          <w:szCs w:val="30"/>
          <w:lang w:val="be-BY"/>
        </w:rPr>
        <w:t xml:space="preserve">Мышко Анастасия, </w:t>
      </w:r>
      <w:r w:rsidR="00F76E5D" w:rsidRPr="00F76E5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ГУО «Средняя школа №8 </w:t>
      </w:r>
      <w:proofErr w:type="spellStart"/>
      <w:r w:rsidR="00F76E5D" w:rsidRPr="00F76E5D">
        <w:rPr>
          <w:rFonts w:ascii="Times New Roman" w:eastAsia="Calibri" w:hAnsi="Times New Roman" w:cs="Times New Roman"/>
          <w:sz w:val="30"/>
          <w:szCs w:val="30"/>
          <w:lang w:eastAsia="en-US"/>
        </w:rPr>
        <w:t>г.Полоцка</w:t>
      </w:r>
      <w:proofErr w:type="spellEnd"/>
      <w:r w:rsidR="00F76E5D" w:rsidRPr="00F76E5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», Витебская областная пионерская организация. Руководитель: </w:t>
      </w:r>
      <w:proofErr w:type="spellStart"/>
      <w:r w:rsidR="00F76E5D" w:rsidRPr="00F76E5D">
        <w:rPr>
          <w:rFonts w:ascii="Times New Roman" w:eastAsia="Times New Roman" w:hAnsi="Times New Roman" w:cs="Times New Roman"/>
          <w:sz w:val="30"/>
          <w:szCs w:val="30"/>
        </w:rPr>
        <w:t>Тябут</w:t>
      </w:r>
      <w:proofErr w:type="spellEnd"/>
      <w:r w:rsidR="00F76E5D" w:rsidRPr="00F76E5D">
        <w:rPr>
          <w:rFonts w:ascii="Times New Roman" w:eastAsia="Times New Roman" w:hAnsi="Times New Roman" w:cs="Times New Roman"/>
          <w:sz w:val="30"/>
          <w:szCs w:val="30"/>
        </w:rPr>
        <w:t xml:space="preserve"> Диана Анатольевна, педагог-организатор;</w:t>
      </w:r>
    </w:p>
    <w:p w:rsidR="00F76E5D" w:rsidRPr="00F76E5D" w:rsidRDefault="00F76E5D" w:rsidP="00F76E5D">
      <w:pPr>
        <w:spacing w:after="0" w:line="240" w:lineRule="auto"/>
        <w:ind w:left="34" w:right="33" w:hanging="34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F76E5D">
        <w:rPr>
          <w:rFonts w:ascii="Times New Roman" w:eastAsia="Times New Roman" w:hAnsi="Times New Roman" w:cs="Times New Roman"/>
          <w:b/>
          <w:spacing w:val="-2"/>
          <w:sz w:val="30"/>
          <w:szCs w:val="30"/>
          <w:lang w:val="be-BY"/>
        </w:rPr>
        <w:tab/>
      </w:r>
      <w:r w:rsidRPr="00F76E5D">
        <w:rPr>
          <w:rFonts w:ascii="Times New Roman" w:eastAsia="Times New Roman" w:hAnsi="Times New Roman" w:cs="Times New Roman"/>
          <w:b/>
          <w:spacing w:val="-2"/>
          <w:sz w:val="30"/>
          <w:szCs w:val="30"/>
          <w:lang w:val="be-BY"/>
        </w:rPr>
        <w:tab/>
        <w:t xml:space="preserve">Щербинская Елизавета, </w:t>
      </w:r>
      <w:r w:rsidRPr="00F76E5D">
        <w:rPr>
          <w:rFonts w:ascii="Times New Roman" w:eastAsia="Calibri" w:hAnsi="Times New Roman" w:cs="Times New Roman"/>
          <w:sz w:val="30"/>
          <w:szCs w:val="30"/>
          <w:lang w:eastAsia="en-US"/>
        </w:rPr>
        <w:t>ГУО «</w:t>
      </w:r>
      <w:proofErr w:type="spellStart"/>
      <w:r w:rsidRPr="00F76E5D">
        <w:rPr>
          <w:rFonts w:ascii="Times New Roman" w:eastAsia="Calibri" w:hAnsi="Times New Roman" w:cs="Times New Roman"/>
          <w:sz w:val="30"/>
          <w:szCs w:val="30"/>
          <w:lang w:eastAsia="en-US"/>
        </w:rPr>
        <w:t>Узменская</w:t>
      </w:r>
      <w:proofErr w:type="spellEnd"/>
      <w:r w:rsidRPr="00F76E5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ясли-сад – базовая школа </w:t>
      </w:r>
      <w:proofErr w:type="spellStart"/>
      <w:r w:rsidRPr="00F76E5D">
        <w:rPr>
          <w:rFonts w:ascii="Times New Roman" w:eastAsia="Calibri" w:hAnsi="Times New Roman" w:cs="Times New Roman"/>
          <w:sz w:val="30"/>
          <w:szCs w:val="30"/>
          <w:lang w:eastAsia="en-US"/>
        </w:rPr>
        <w:t>Миорского</w:t>
      </w:r>
      <w:proofErr w:type="spellEnd"/>
      <w:r w:rsidRPr="00F76E5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района», Витебская областная пионерская организация. Руководитель: </w:t>
      </w:r>
      <w:proofErr w:type="spellStart"/>
      <w:r w:rsidRPr="00F76E5D">
        <w:rPr>
          <w:rFonts w:ascii="Times New Roman" w:eastAsia="Calibri" w:hAnsi="Times New Roman" w:cs="Times New Roman"/>
          <w:sz w:val="30"/>
          <w:szCs w:val="30"/>
          <w:lang w:eastAsia="en-US"/>
        </w:rPr>
        <w:t>Мателенок</w:t>
      </w:r>
      <w:proofErr w:type="spellEnd"/>
      <w:r w:rsidRPr="00F76E5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Наталия Павловна, педагог-организатор;</w:t>
      </w:r>
    </w:p>
    <w:p w:rsidR="00F76E5D" w:rsidRPr="00F76E5D" w:rsidRDefault="00F76E5D" w:rsidP="00F76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30"/>
          <w:szCs w:val="30"/>
          <w:lang w:val="be-BY"/>
        </w:rPr>
      </w:pPr>
      <w:r w:rsidRPr="00F76E5D">
        <w:rPr>
          <w:rFonts w:ascii="Times New Roman" w:eastAsia="Times New Roman" w:hAnsi="Times New Roman" w:cs="Times New Roman"/>
          <w:b/>
          <w:spacing w:val="-2"/>
          <w:sz w:val="30"/>
          <w:szCs w:val="30"/>
          <w:lang w:val="be-BY"/>
        </w:rPr>
        <w:t xml:space="preserve">Дайнеко Виталина, </w:t>
      </w:r>
      <w:r w:rsidRPr="00F76E5D">
        <w:rPr>
          <w:rFonts w:ascii="Times New Roman" w:eastAsia="Times New Roman" w:hAnsi="Times New Roman" w:cs="Times New Roman"/>
          <w:spacing w:val="-2"/>
          <w:sz w:val="30"/>
          <w:szCs w:val="30"/>
          <w:lang w:val="be-BY"/>
        </w:rPr>
        <w:t xml:space="preserve">ГУО </w:t>
      </w:r>
      <w:r w:rsidRPr="00F76E5D">
        <w:rPr>
          <w:rFonts w:ascii="Times New Roman" w:eastAsia="Calibri" w:hAnsi="Times New Roman" w:cs="Times New Roman"/>
          <w:sz w:val="30"/>
          <w:szCs w:val="30"/>
          <w:lang w:eastAsia="en-US"/>
        </w:rPr>
        <w:t>«</w:t>
      </w:r>
      <w:r w:rsidRPr="00F76E5D">
        <w:rPr>
          <w:rFonts w:ascii="Times New Roman" w:eastAsia="Times New Roman" w:hAnsi="Times New Roman" w:cs="Times New Roman"/>
          <w:spacing w:val="-2"/>
          <w:sz w:val="30"/>
          <w:szCs w:val="30"/>
          <w:lang w:val="be-BY"/>
        </w:rPr>
        <w:t>Гимназия г.Наровля</w:t>
      </w:r>
      <w:r w:rsidRPr="00F76E5D">
        <w:rPr>
          <w:rFonts w:ascii="Times New Roman" w:eastAsia="Times New Roman" w:hAnsi="Times New Roman" w:cs="Times New Roman"/>
          <w:sz w:val="30"/>
          <w:szCs w:val="30"/>
          <w:lang w:eastAsia="en-US"/>
        </w:rPr>
        <w:t>»</w:t>
      </w:r>
      <w:r w:rsidRPr="00F76E5D">
        <w:rPr>
          <w:rFonts w:ascii="Times New Roman" w:eastAsia="Times New Roman" w:hAnsi="Times New Roman" w:cs="Times New Roman"/>
          <w:spacing w:val="-2"/>
          <w:sz w:val="30"/>
          <w:szCs w:val="30"/>
          <w:lang w:val="be-BY"/>
        </w:rPr>
        <w:t>, Гомельская областная пионерская организация. Руководитель: Коновод Тамара Васильевна, учитель начальных классов;</w:t>
      </w:r>
    </w:p>
    <w:p w:rsidR="00F76E5D" w:rsidRPr="00F76E5D" w:rsidRDefault="00F76E5D" w:rsidP="00F76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en-US"/>
        </w:rPr>
      </w:pPr>
      <w:r w:rsidRPr="00F76E5D">
        <w:rPr>
          <w:rFonts w:ascii="Times New Roman" w:eastAsia="Times New Roman" w:hAnsi="Times New Roman" w:cs="Times New Roman"/>
          <w:b/>
          <w:color w:val="000000"/>
          <w:spacing w:val="-2"/>
          <w:sz w:val="30"/>
          <w:szCs w:val="30"/>
          <w:lang w:val="be-BY"/>
        </w:rPr>
        <w:lastRenderedPageBreak/>
        <w:tab/>
        <w:t xml:space="preserve">Дубасова Ксения, </w:t>
      </w:r>
      <w:r w:rsidRPr="00F76E5D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</w:rPr>
        <w:t>ГУО «</w:t>
      </w:r>
      <w:proofErr w:type="spellStart"/>
      <w:r w:rsidRPr="00F76E5D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</w:rPr>
        <w:t>Мазоловский</w:t>
      </w:r>
      <w:proofErr w:type="spellEnd"/>
      <w:r w:rsidRPr="00F76E5D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</w:rPr>
        <w:t xml:space="preserve"> УПК детский сад  – средняя школа», Могилевская областная пионерская организация. Руководитель: </w:t>
      </w:r>
      <w:proofErr w:type="spellStart"/>
      <w:r w:rsidRPr="00F76E5D">
        <w:rPr>
          <w:rFonts w:ascii="Times New Roman" w:eastAsia="Calibri" w:hAnsi="Times New Roman" w:cs="Times New Roman"/>
          <w:color w:val="000000"/>
          <w:sz w:val="30"/>
          <w:szCs w:val="30"/>
          <w:lang w:eastAsia="en-US"/>
        </w:rPr>
        <w:t>Даденкова</w:t>
      </w:r>
      <w:proofErr w:type="spellEnd"/>
      <w:r w:rsidRPr="00F76E5D">
        <w:rPr>
          <w:rFonts w:ascii="Times New Roman" w:eastAsia="Calibri" w:hAnsi="Times New Roman" w:cs="Times New Roman"/>
          <w:color w:val="000000"/>
          <w:sz w:val="30"/>
          <w:szCs w:val="30"/>
          <w:lang w:eastAsia="en-US"/>
        </w:rPr>
        <w:t xml:space="preserve"> Людмила Владимировна, </w:t>
      </w:r>
      <w:r w:rsidRPr="00F76E5D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</w:rPr>
        <w:t>педагог-организатор;</w:t>
      </w:r>
    </w:p>
    <w:p w:rsidR="00F76E5D" w:rsidRPr="00F76E5D" w:rsidRDefault="00F76E5D" w:rsidP="00F76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30"/>
          <w:szCs w:val="30"/>
          <w:lang w:val="be-BY"/>
        </w:rPr>
      </w:pPr>
      <w:r w:rsidRPr="00F76E5D">
        <w:rPr>
          <w:rFonts w:ascii="Times New Roman" w:eastAsia="Times New Roman" w:hAnsi="Times New Roman" w:cs="Times New Roman"/>
          <w:b/>
          <w:spacing w:val="-2"/>
          <w:sz w:val="30"/>
          <w:szCs w:val="30"/>
          <w:lang w:val="be-BY"/>
        </w:rPr>
        <w:t xml:space="preserve">Колтун Владислава, </w:t>
      </w:r>
      <w:r w:rsidRPr="00F76E5D">
        <w:rPr>
          <w:rFonts w:ascii="Times New Roman" w:eastAsiaTheme="minorHAnsi" w:hAnsi="Times New Roman" w:cs="Times New Roman"/>
          <w:sz w:val="30"/>
          <w:szCs w:val="30"/>
          <w:lang w:eastAsia="en-US"/>
        </w:rPr>
        <w:t>ГУО «</w:t>
      </w:r>
      <w:proofErr w:type="spellStart"/>
      <w:r w:rsidRPr="00F76E5D">
        <w:rPr>
          <w:rFonts w:ascii="Times New Roman" w:eastAsiaTheme="minorHAnsi" w:hAnsi="Times New Roman" w:cs="Times New Roman"/>
          <w:sz w:val="30"/>
          <w:szCs w:val="30"/>
          <w:lang w:eastAsia="en-US"/>
        </w:rPr>
        <w:t>Ждановичская</w:t>
      </w:r>
      <w:proofErr w:type="spellEnd"/>
      <w:r w:rsidRPr="00F76E5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средняя школа», Минская областная пионерская организация. Руководитель: </w:t>
      </w:r>
      <w:proofErr w:type="spellStart"/>
      <w:r w:rsidRPr="00F76E5D">
        <w:rPr>
          <w:rFonts w:ascii="Times New Roman" w:eastAsiaTheme="minorHAnsi" w:hAnsi="Times New Roman" w:cs="Times New Roman"/>
          <w:sz w:val="30"/>
          <w:szCs w:val="30"/>
          <w:lang w:eastAsia="en-US"/>
        </w:rPr>
        <w:t>Хадасевич</w:t>
      </w:r>
      <w:proofErr w:type="spellEnd"/>
      <w:r w:rsidRPr="00F76E5D">
        <w:rPr>
          <w:rFonts w:ascii="Times New Roman" w:eastAsiaTheme="minorHAnsi" w:hAnsi="Times New Roman" w:cs="Times New Roman"/>
          <w:sz w:val="30"/>
          <w:szCs w:val="30"/>
          <w:lang w:eastAsia="en-US"/>
        </w:rPr>
        <w:t>-Лисовая Екатерина Станиславовна</w:t>
      </w:r>
      <w:r w:rsidRPr="00F76E5D">
        <w:rPr>
          <w:rFonts w:ascii="Times New Roman" w:eastAsiaTheme="minorHAnsi" w:hAnsi="Times New Roman" w:cs="Times New Roman"/>
          <w:sz w:val="30"/>
          <w:szCs w:val="30"/>
          <w:lang w:val="be-BY" w:eastAsia="en-US"/>
        </w:rPr>
        <w:t>, педагог-организатор.</w:t>
      </w:r>
      <w:r w:rsidRPr="00F76E5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</w:p>
    <w:p w:rsidR="00F76E5D" w:rsidRPr="00F76E5D" w:rsidRDefault="00F76E5D" w:rsidP="00F76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76E5D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F76E5D">
        <w:rPr>
          <w:rFonts w:ascii="Times New Roman" w:hAnsi="Times New Roman" w:cs="Times New Roman"/>
          <w:sz w:val="30"/>
          <w:szCs w:val="30"/>
        </w:rPr>
        <w:t xml:space="preserve">Ознакомиться с результатами </w:t>
      </w:r>
      <w:r w:rsidR="00B1220A">
        <w:rPr>
          <w:rFonts w:ascii="Times New Roman" w:hAnsi="Times New Roman" w:cs="Times New Roman"/>
          <w:sz w:val="30"/>
          <w:szCs w:val="30"/>
        </w:rPr>
        <w:t xml:space="preserve">конкурса </w:t>
      </w:r>
      <w:r w:rsidRPr="00F76E5D">
        <w:rPr>
          <w:rFonts w:ascii="Times New Roman" w:hAnsi="Times New Roman" w:cs="Times New Roman"/>
          <w:sz w:val="30"/>
          <w:szCs w:val="30"/>
        </w:rPr>
        <w:t>можно в итоговом протоколе  по номинациям</w:t>
      </w:r>
      <w:r w:rsidR="00B1220A">
        <w:rPr>
          <w:rFonts w:ascii="Times New Roman" w:hAnsi="Times New Roman" w:cs="Times New Roman"/>
          <w:sz w:val="30"/>
          <w:szCs w:val="30"/>
        </w:rPr>
        <w:t xml:space="preserve"> в Центральном Совете ОО «БРПО»</w:t>
      </w:r>
      <w:r w:rsidRPr="00F76E5D">
        <w:rPr>
          <w:rFonts w:ascii="Times New Roman" w:hAnsi="Times New Roman" w:cs="Times New Roman"/>
          <w:sz w:val="30"/>
          <w:szCs w:val="30"/>
        </w:rPr>
        <w:t>.</w:t>
      </w:r>
    </w:p>
    <w:p w:rsidR="00F76E5D" w:rsidRPr="00F76E5D" w:rsidRDefault="00C21AC3" w:rsidP="00F76E5D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-12"/>
          <w:sz w:val="30"/>
          <w:szCs w:val="30"/>
          <w:lang w:eastAsia="en-US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Победители и призеры </w:t>
      </w:r>
      <w:r w:rsidR="00F76E5D" w:rsidRPr="00F76E5D">
        <w:rPr>
          <w:rFonts w:ascii="Times New Roman" w:hAnsi="Times New Roman" w:cs="Times New Roman"/>
          <w:sz w:val="30"/>
          <w:szCs w:val="30"/>
        </w:rPr>
        <w:t>конкурса будут награждены подарками и дипломами организаторов. Участники финала будут награждены дипломами участника и поощрительными призами.</w:t>
      </w:r>
    </w:p>
    <w:p w:rsidR="00F76E5D" w:rsidRPr="00F76E5D" w:rsidRDefault="00F76E5D" w:rsidP="00F76E5D">
      <w:pPr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F76E5D" w:rsidRPr="00F76E5D" w:rsidRDefault="00F76E5D" w:rsidP="00F76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</w:p>
    <w:p w:rsidR="00215E17" w:rsidRDefault="00215E17"/>
    <w:sectPr w:rsidR="00215E17" w:rsidSect="00D66E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">
    <w:altName w:val="Times New Roman"/>
    <w:panose1 w:val="020B0604020202020204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80"/>
    <w:rsid w:val="000D34BF"/>
    <w:rsid w:val="001F2F9B"/>
    <w:rsid w:val="00215E17"/>
    <w:rsid w:val="00323C38"/>
    <w:rsid w:val="00884980"/>
    <w:rsid w:val="009074D2"/>
    <w:rsid w:val="00984947"/>
    <w:rsid w:val="00994677"/>
    <w:rsid w:val="00A30C53"/>
    <w:rsid w:val="00B1220A"/>
    <w:rsid w:val="00C21AC3"/>
    <w:rsid w:val="00DE0C54"/>
    <w:rsid w:val="00F7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1F2F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2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6E5D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E5D"/>
    <w:rPr>
      <w:rFonts w:ascii="Calibri" w:eastAsiaTheme="minorEastAsia" w:hAnsi="Calibri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1F2F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2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6E5D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E5D"/>
    <w:rPr>
      <w:rFonts w:ascii="Calibri" w:eastAsiaTheme="minorEastAsia" w:hAnsi="Calibr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ALPHA</cp:lastModifiedBy>
  <cp:revision>10</cp:revision>
  <cp:lastPrinted>2021-08-30T14:28:00Z</cp:lastPrinted>
  <dcterms:created xsi:type="dcterms:W3CDTF">2021-07-23T08:13:00Z</dcterms:created>
  <dcterms:modified xsi:type="dcterms:W3CDTF">2021-09-03T14:46:00Z</dcterms:modified>
</cp:coreProperties>
</file>